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B3" w:rsidRPr="00DF40B3" w:rsidRDefault="004F5B8A" w:rsidP="00404585">
      <w:pPr>
        <w:suppressLineNumbers/>
        <w:rPr>
          <w:sz w:val="28"/>
          <w:szCs w:val="28"/>
        </w:rPr>
      </w:pPr>
      <w:bookmarkStart w:id="0" w:name="_GoBack"/>
      <w:bookmarkEnd w:id="0"/>
      <w:proofErr w:type="spellStart"/>
      <w:r w:rsidRPr="00DF40B3">
        <w:rPr>
          <w:rFonts w:ascii="Arial" w:hAnsi="Arial" w:cs="Arial"/>
          <w:b/>
          <w:sz w:val="28"/>
          <w:szCs w:val="28"/>
        </w:rPr>
        <w:t>Schrijven</w:t>
      </w:r>
      <w:proofErr w:type="spellEnd"/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</w:r>
      <w:r w:rsidRPr="00DF40B3">
        <w:rPr>
          <w:rFonts w:ascii="Arial" w:hAnsi="Arial" w:cs="Arial"/>
          <w:b/>
          <w:sz w:val="28"/>
          <w:szCs w:val="28"/>
        </w:rPr>
        <w:tab/>
        <w:t xml:space="preserve">          </w:t>
      </w:r>
      <w:r w:rsidRPr="00DF40B3">
        <w:rPr>
          <w:rFonts w:ascii="Arial" w:hAnsi="Arial" w:cs="Arial"/>
          <w:b/>
          <w:sz w:val="36"/>
          <w:szCs w:val="36"/>
        </w:rPr>
        <w:t>A1</w:t>
      </w:r>
    </w:p>
    <w:p w:rsidR="00404585" w:rsidRPr="00DF40B3" w:rsidRDefault="00404585" w:rsidP="00404585">
      <w:pPr>
        <w:suppressLineNumbers/>
        <w:rPr>
          <w:rFonts w:ascii="Arial" w:hAnsi="Arial" w:cs="Arial"/>
          <w:b/>
          <w:sz w:val="28"/>
          <w:szCs w:val="28"/>
        </w:rPr>
      </w:pPr>
    </w:p>
    <w:p w:rsidR="00404585" w:rsidRPr="00DF40B3" w:rsidRDefault="00404585" w:rsidP="00404585">
      <w:pPr>
        <w:suppressLineNumbers/>
        <w:rPr>
          <w:rFonts w:ascii="Arial" w:hAnsi="Arial" w:cs="Arial"/>
          <w:b/>
          <w:sz w:val="24"/>
          <w:szCs w:val="24"/>
        </w:rPr>
      </w:pPr>
      <w:r w:rsidRPr="00DF40B3">
        <w:rPr>
          <w:rFonts w:ascii="Arial" w:hAnsi="Arial" w:cs="Arial"/>
          <w:b/>
          <w:sz w:val="24"/>
          <w:szCs w:val="24"/>
        </w:rPr>
        <w:t>Beispiel 1</w:t>
      </w:r>
    </w:p>
    <w:p w:rsidR="00404585" w:rsidRPr="00DF40B3" w:rsidRDefault="00404585" w:rsidP="00404585">
      <w:pPr>
        <w:suppressLineNumbers/>
        <w:rPr>
          <w:rFonts w:ascii="Arial" w:hAnsi="Arial" w:cs="Arial"/>
          <w:b/>
          <w:sz w:val="24"/>
          <w:szCs w:val="24"/>
        </w:rPr>
      </w:pPr>
    </w:p>
    <w:p w:rsidR="00404585" w:rsidRPr="00DF40B3" w:rsidRDefault="00404585" w:rsidP="00404585">
      <w:pPr>
        <w:pStyle w:val="CamdenArbeitsanweisung"/>
        <w:suppressLineNumbers/>
        <w:spacing w:after="120"/>
        <w:ind w:left="0"/>
        <w:rPr>
          <w:b w:val="0"/>
          <w:bCs/>
          <w:noProof w:val="0"/>
          <w:sz w:val="28"/>
          <w:szCs w:val="28"/>
        </w:rPr>
      </w:pPr>
      <w:proofErr w:type="spellStart"/>
      <w:r w:rsidRPr="00DF40B3">
        <w:rPr>
          <w:noProof w:val="0"/>
          <w:sz w:val="28"/>
          <w:szCs w:val="28"/>
        </w:rPr>
        <w:t>Een</w:t>
      </w:r>
      <w:proofErr w:type="spellEnd"/>
      <w:r w:rsidRPr="00DF40B3">
        <w:rPr>
          <w:noProof w:val="0"/>
          <w:sz w:val="28"/>
          <w:szCs w:val="28"/>
        </w:rPr>
        <w:t xml:space="preserve"> </w:t>
      </w:r>
      <w:proofErr w:type="spellStart"/>
      <w:r w:rsidRPr="00DF40B3">
        <w:rPr>
          <w:noProof w:val="0"/>
          <w:sz w:val="28"/>
          <w:szCs w:val="28"/>
        </w:rPr>
        <w:t>e-mail</w:t>
      </w:r>
      <w:proofErr w:type="spellEnd"/>
      <w:r w:rsidRPr="00DF40B3">
        <w:rPr>
          <w:noProof w:val="0"/>
          <w:sz w:val="28"/>
          <w:szCs w:val="28"/>
        </w:rPr>
        <w:t xml:space="preserve"> </w:t>
      </w:r>
      <w:proofErr w:type="spellStart"/>
      <w:r w:rsidRPr="00DF40B3">
        <w:rPr>
          <w:noProof w:val="0"/>
          <w:sz w:val="28"/>
          <w:szCs w:val="28"/>
        </w:rPr>
        <w:t>over</w:t>
      </w:r>
      <w:proofErr w:type="spellEnd"/>
      <w:r w:rsidRPr="00DF40B3">
        <w:rPr>
          <w:noProof w:val="0"/>
          <w:sz w:val="28"/>
          <w:szCs w:val="28"/>
        </w:rPr>
        <w:t xml:space="preserve"> </w:t>
      </w:r>
      <w:proofErr w:type="spellStart"/>
      <w:r w:rsidRPr="00DF40B3">
        <w:rPr>
          <w:noProof w:val="0"/>
          <w:sz w:val="28"/>
          <w:szCs w:val="28"/>
        </w:rPr>
        <w:t>jezelf</w:t>
      </w:r>
      <w:proofErr w:type="spellEnd"/>
      <w:r w:rsidRPr="00DF40B3">
        <w:rPr>
          <w:noProof w:val="0"/>
          <w:sz w:val="28"/>
          <w:szCs w:val="28"/>
        </w:rPr>
        <w:t xml:space="preserve"> </w:t>
      </w:r>
    </w:p>
    <w:p w:rsidR="00404585" w:rsidRPr="00066AF7" w:rsidRDefault="00404585" w:rsidP="00404585">
      <w:pPr>
        <w:pStyle w:val="CamdenArbeitsanweisung"/>
        <w:suppressLineNumbers/>
        <w:ind w:left="0"/>
        <w:rPr>
          <w:i/>
          <w:noProof w:val="0"/>
          <w:sz w:val="24"/>
          <w:szCs w:val="24"/>
        </w:rPr>
      </w:pPr>
      <w:proofErr w:type="spellStart"/>
      <w:r w:rsidRPr="00066AF7">
        <w:rPr>
          <w:i/>
          <w:noProof w:val="0"/>
          <w:sz w:val="24"/>
          <w:szCs w:val="24"/>
        </w:rPr>
        <w:t>Schrijf</w:t>
      </w:r>
      <w:proofErr w:type="spellEnd"/>
      <w:r w:rsidRPr="00066AF7">
        <w:rPr>
          <w:i/>
          <w:noProof w:val="0"/>
          <w:sz w:val="24"/>
          <w:szCs w:val="24"/>
        </w:rPr>
        <w:t xml:space="preserve"> </w:t>
      </w:r>
      <w:proofErr w:type="spellStart"/>
      <w:r w:rsidRPr="00066AF7">
        <w:rPr>
          <w:i/>
          <w:noProof w:val="0"/>
          <w:sz w:val="24"/>
          <w:szCs w:val="24"/>
        </w:rPr>
        <w:t>Noortje</w:t>
      </w:r>
      <w:proofErr w:type="spellEnd"/>
      <w:r w:rsidRPr="00066AF7">
        <w:rPr>
          <w:i/>
          <w:noProof w:val="0"/>
          <w:sz w:val="24"/>
          <w:szCs w:val="24"/>
        </w:rPr>
        <w:t xml:space="preserve"> </w:t>
      </w:r>
      <w:proofErr w:type="spellStart"/>
      <w:r w:rsidRPr="00066AF7">
        <w:rPr>
          <w:i/>
          <w:noProof w:val="0"/>
          <w:sz w:val="24"/>
          <w:szCs w:val="24"/>
        </w:rPr>
        <w:t>een</w:t>
      </w:r>
      <w:proofErr w:type="spellEnd"/>
      <w:r w:rsidRPr="00066AF7">
        <w:rPr>
          <w:i/>
          <w:noProof w:val="0"/>
          <w:sz w:val="24"/>
          <w:szCs w:val="24"/>
        </w:rPr>
        <w:t xml:space="preserve"> </w:t>
      </w:r>
      <w:proofErr w:type="spellStart"/>
      <w:r w:rsidRPr="00066AF7">
        <w:rPr>
          <w:i/>
          <w:noProof w:val="0"/>
          <w:sz w:val="24"/>
          <w:szCs w:val="24"/>
        </w:rPr>
        <w:t>e-mail</w:t>
      </w:r>
      <w:proofErr w:type="spellEnd"/>
      <w:r w:rsidRPr="00066AF7">
        <w:rPr>
          <w:i/>
          <w:noProof w:val="0"/>
          <w:sz w:val="24"/>
          <w:szCs w:val="24"/>
        </w:rPr>
        <w:t xml:space="preserve">. </w:t>
      </w:r>
      <w:proofErr w:type="spellStart"/>
      <w:r w:rsidRPr="00066AF7">
        <w:rPr>
          <w:i/>
          <w:noProof w:val="0"/>
          <w:sz w:val="24"/>
          <w:szCs w:val="24"/>
        </w:rPr>
        <w:t>Gebruik</w:t>
      </w:r>
      <w:proofErr w:type="spellEnd"/>
      <w:r w:rsidRPr="00066AF7">
        <w:rPr>
          <w:i/>
          <w:noProof w:val="0"/>
          <w:sz w:val="24"/>
          <w:szCs w:val="24"/>
        </w:rPr>
        <w:t xml:space="preserve"> de </w:t>
      </w:r>
      <w:proofErr w:type="spellStart"/>
      <w:r w:rsidRPr="00066AF7">
        <w:rPr>
          <w:i/>
          <w:noProof w:val="0"/>
          <w:sz w:val="24"/>
          <w:szCs w:val="24"/>
        </w:rPr>
        <w:t>woorden</w:t>
      </w:r>
      <w:proofErr w:type="spellEnd"/>
      <w:r w:rsidRPr="00066AF7">
        <w:rPr>
          <w:i/>
          <w:noProof w:val="0"/>
          <w:sz w:val="24"/>
          <w:szCs w:val="24"/>
        </w:rPr>
        <w:t xml:space="preserve">  en </w:t>
      </w:r>
      <w:proofErr w:type="spellStart"/>
      <w:r w:rsidRPr="00066AF7">
        <w:rPr>
          <w:i/>
          <w:noProof w:val="0"/>
          <w:sz w:val="24"/>
          <w:szCs w:val="24"/>
        </w:rPr>
        <w:t>schrijf</w:t>
      </w:r>
      <w:proofErr w:type="spellEnd"/>
      <w:r w:rsidRPr="00066AF7">
        <w:rPr>
          <w:i/>
          <w:noProof w:val="0"/>
          <w:sz w:val="24"/>
          <w:szCs w:val="24"/>
        </w:rPr>
        <w:t xml:space="preserve"> elf  zinnen.</w:t>
      </w:r>
    </w:p>
    <w:p w:rsidR="00404585" w:rsidRPr="00DF40B3" w:rsidRDefault="00404585" w:rsidP="00404585">
      <w:pPr>
        <w:pStyle w:val="CamdenGrundtext"/>
        <w:ind w:left="0"/>
        <w:rPr>
          <w:sz w:val="24"/>
          <w:szCs w:val="24"/>
          <w:lang w:val="de-DE"/>
        </w:rPr>
      </w:pPr>
    </w:p>
    <w:p w:rsidR="00404585" w:rsidRPr="00DF40B3" w:rsidRDefault="00422E86" w:rsidP="00404585">
      <w:pPr>
        <w:pStyle w:val="CamdenAufgabentext"/>
        <w:suppressLineNumbers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72461_008_01" style="position:absolute;left:0;text-align:left;margin-left:215.45pt;margin-top:2pt;width:95.55pt;height:240.45pt;z-index:12;visibility:visible;mso-wrap-distance-left:56.7pt;mso-wrap-distance-right:56.7pt" o:allowincell="f">
            <v:imagedata r:id="rId4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2.4pt;margin-top:11.4pt;width:82.35pt;height:36.85pt;z-index:6" o:allowincell="f">
            <v:textbox style="mso-next-textbox:#_x0000_s1031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 </w:t>
                  </w:r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hobby’s </w:t>
                  </w:r>
                </w:p>
              </w:txbxContent>
            </v:textbox>
            <w10:wrap type="square"/>
          </v:shape>
        </w:pict>
      </w: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27" type="#_x0000_t202" style="position:absolute;left:0;text-align:left;margin-left:42.55pt;margin-top:-6.6pt;width:82.35pt;height:25.5pt;z-index:2" o:allowincell="f">
            <v:textbox style="mso-next-textbox:#_x0000_s1027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naam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35" type="#_x0000_t202" style="position:absolute;left:0;text-align:left;margin-left:54.55pt;margin-top:2.35pt;width:82.35pt;height:25.5pt;z-index:10" o:allowincell="f">
            <v:textbox style="mso-next-textbox:#_x0000_s1035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leeftijd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32" type="#_x0000_t202" style="position:absolute;left:0;text-align:left;margin-left:383.05pt;margin-top:1.5pt;width:82.35pt;height:25.5pt;z-index:7" o:allowincell="f">
            <v:textbox style="mso-next-textbox:#_x0000_s1032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vriend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>/in</w:t>
                  </w:r>
                </w:p>
              </w:txbxContent>
            </v:textbox>
            <w10:wrap type="square"/>
          </v:shape>
        </w:pict>
      </w: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36" type="#_x0000_t202" style="position:absolute;left:0;text-align:left;margin-left:69.75pt;margin-top:12.45pt;width:82.35pt;height:36.85pt;z-index:11" o:allowincell="f">
            <v:textbox style="mso-next-textbox:#_x0000_s1036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waar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vandaan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33" type="#_x0000_t202" style="position:absolute;left:0;text-align:left;margin-left:369pt;margin-top:7.6pt;width:99pt;height:25.5pt;z-index:8" o:allowincell="f">
            <v:textbox style="mso-next-textbox:#_x0000_s1033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 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telefoonnummer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28" type="#_x0000_t202" style="position:absolute;left:0;text-align:left;margin-left:52.55pt;margin-top:7.85pt;width:127.3pt;height:42.2pt;z-index:3" o:allowincell="f">
            <v:textbox style="mso-next-textbox:#_x0000_s1028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broer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en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zus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26" type="#_x0000_t202" style="position:absolute;left:0;text-align:left;margin-left:353.65pt;margin-top:8.1pt;width:96.8pt;height:31.5pt;z-index:1">
            <v:textbox style="mso-next-textbox:#_x0000_s1026">
              <w:txbxContent>
                <w:p w:rsidR="00404585" w:rsidRPr="0077257C" w:rsidRDefault="00404585" w:rsidP="00404585">
                  <w:pPr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77257C">
                    <w:rPr>
                      <w:rFonts w:eastAsia="Arial Unicode MS" w:cs="Arial"/>
                      <w:sz w:val="24"/>
                      <w:szCs w:val="24"/>
                    </w:rPr>
                    <w:t>lievelingshobby</w:t>
                  </w:r>
                  <w:proofErr w:type="spellEnd"/>
                </w:p>
              </w:txbxContent>
            </v:textbox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29" type="#_x0000_t202" style="position:absolute;left:0;text-align:left;margin-left:39.5pt;margin-top:4.8pt;width:101.25pt;height:25.5pt;z-index:4" o:allowincell="f">
            <v:textbox style="mso-next-textbox:#_x0000_s1029" inset="0,2mm,0,0">
              <w:txbxContent>
                <w:p w:rsidR="00404585" w:rsidRPr="0077257C" w:rsidRDefault="00404585" w:rsidP="00404585">
                  <w:pPr>
                    <w:pStyle w:val="CamdenAufgabentext"/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mijn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7257C">
                    <w:rPr>
                      <w:sz w:val="24"/>
                      <w:szCs w:val="24"/>
                      <w:lang w:val="en-GB"/>
                    </w:rPr>
                    <w:t>leraar</w:t>
                  </w:r>
                  <w:proofErr w:type="spellEnd"/>
                  <w:r w:rsidRPr="0077257C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04585" w:rsidRPr="00DF40B3" w:rsidRDefault="00404585" w:rsidP="00404585">
      <w:pPr>
        <w:pStyle w:val="CamdenGrundtext"/>
        <w:suppressLineNumbers/>
        <w:rPr>
          <w:lang w:val="de-DE"/>
        </w:rPr>
      </w:pP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rect id="_x0000_s1038" style="position:absolute;left:0;text-align:left;margin-left:348pt;margin-top:5.45pt;width:66pt;height:30.55pt;z-index:13">
            <v:textbox style="mso-next-textbox:#_x0000_s1038">
              <w:txbxContent>
                <w:p w:rsidR="00404585" w:rsidRPr="0077257C" w:rsidRDefault="00404585" w:rsidP="0040458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77257C">
                    <w:rPr>
                      <w:rFonts w:cs="Arial"/>
                      <w:sz w:val="24"/>
                      <w:szCs w:val="24"/>
                      <w:lang w:val="en-US"/>
                    </w:rPr>
                    <w:t>huisdier</w:t>
                  </w:r>
                  <w:proofErr w:type="spellEnd"/>
                  <w:r w:rsidRPr="0077257C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404585" w:rsidRPr="00DF40B3" w:rsidRDefault="00422E86" w:rsidP="00404585">
      <w:pPr>
        <w:pStyle w:val="CamdenGrundtext"/>
        <w:suppressLineNumbers/>
        <w:rPr>
          <w:lang w:val="de-DE"/>
        </w:rPr>
      </w:pPr>
      <w:r>
        <w:rPr>
          <w:noProof/>
          <w:lang w:val="de-DE"/>
        </w:rPr>
        <w:pict>
          <v:shape id="_x0000_s1030" type="#_x0000_t202" style="position:absolute;left:0;text-align:left;margin-left:58.75pt;margin-top:.75pt;width:88.65pt;height:25.5pt;z-index:5" o:allowincell="f">
            <v:textbox style="mso-next-textbox:#_x0000_s1030" inset="0,2mm,0,0">
              <w:txbxContent>
                <w:p w:rsidR="00404585" w:rsidRPr="0077257C" w:rsidRDefault="00404585" w:rsidP="00404585">
                  <w:pPr>
                    <w:rPr>
                      <w:sz w:val="24"/>
                      <w:szCs w:val="24"/>
                    </w:rPr>
                  </w:pPr>
                  <w:r>
                    <w:t xml:space="preserve">    </w:t>
                  </w:r>
                  <w:proofErr w:type="spellStart"/>
                  <w:r w:rsidRPr="0077257C">
                    <w:rPr>
                      <w:sz w:val="24"/>
                      <w:szCs w:val="24"/>
                    </w:rPr>
                    <w:t>woonplaats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val="de-DE"/>
        </w:rPr>
        <w:pict>
          <v:shape id="_x0000_s1034" type="#_x0000_t75" alt="Winkel" style="position:absolute;left:0;text-align:left;margin-left:0;margin-top:12.4pt;width:27.1pt;height:17.05pt;z-index:9;visibility:visible;mso-position-horizontal-relative:margin" o:allowincell="f">
            <v:imagedata r:id="rId5" o:title=""/>
            <w10:wrap anchorx="margin"/>
          </v:shape>
        </w:pict>
      </w:r>
    </w:p>
    <w:p w:rsidR="00404585" w:rsidRPr="00DF40B3" w:rsidRDefault="00404585" w:rsidP="00404585">
      <w:pPr>
        <w:pStyle w:val="CamdenGrundtext"/>
        <w:ind w:left="0"/>
        <w:rPr>
          <w:sz w:val="24"/>
          <w:szCs w:val="24"/>
          <w:lang w:val="de-DE"/>
        </w:rPr>
      </w:pPr>
    </w:p>
    <w:p w:rsidR="00404585" w:rsidRPr="00DF40B3" w:rsidRDefault="00404585" w:rsidP="00404585">
      <w:pPr>
        <w:pStyle w:val="CamdenGrundtext"/>
        <w:ind w:left="0"/>
        <w:rPr>
          <w:sz w:val="24"/>
          <w:szCs w:val="24"/>
          <w:lang w:val="de-DE"/>
        </w:rPr>
      </w:pPr>
    </w:p>
    <w:p w:rsidR="00404585" w:rsidRDefault="00404585" w:rsidP="00404585">
      <w:pPr>
        <w:pStyle w:val="CamdenGrundtext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Hoi </w:t>
      </w:r>
      <w:proofErr w:type="spellStart"/>
      <w:r>
        <w:rPr>
          <w:sz w:val="24"/>
          <w:szCs w:val="24"/>
          <w:lang w:val="en-US"/>
        </w:rPr>
        <w:t>Noortje</w:t>
      </w:r>
      <w:proofErr w:type="spellEnd"/>
      <w:r>
        <w:rPr>
          <w:sz w:val="24"/>
          <w:szCs w:val="24"/>
          <w:lang w:val="en-US"/>
        </w:rPr>
        <w:t>,</w:t>
      </w:r>
    </w:p>
    <w:p w:rsidR="00404585" w:rsidRDefault="00404585" w:rsidP="00404585">
      <w:pPr>
        <w:pStyle w:val="CamdenGrundtext"/>
        <w:ind w:left="0"/>
        <w:rPr>
          <w:sz w:val="24"/>
          <w:szCs w:val="24"/>
          <w:lang w:val="en-US"/>
        </w:rPr>
      </w:pPr>
    </w:p>
    <w:p w:rsidR="00404585" w:rsidRDefault="00404585" w:rsidP="00404585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404585" w:rsidRDefault="00404585" w:rsidP="00404585">
      <w:pPr>
        <w:pStyle w:val="CamdenGrundtext"/>
        <w:ind w:left="0"/>
        <w:rPr>
          <w:lang w:val="en-US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Default="00404585" w:rsidP="00404585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404585" w:rsidRDefault="00404585" w:rsidP="00404585">
      <w:pPr>
        <w:pStyle w:val="CamdenGrundtext"/>
        <w:ind w:left="0"/>
        <w:rPr>
          <w:lang w:val="en-US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Default="00404585" w:rsidP="00404585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404585" w:rsidRDefault="00404585" w:rsidP="00404585">
      <w:pPr>
        <w:pStyle w:val="CamdenGrundtext"/>
        <w:ind w:left="0"/>
        <w:rPr>
          <w:lang w:val="en-US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Default="00404585" w:rsidP="00404585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404585" w:rsidRDefault="00404585" w:rsidP="00404585">
      <w:pPr>
        <w:pStyle w:val="CamdenGrundtext"/>
        <w:ind w:left="0"/>
        <w:rPr>
          <w:lang w:val="en-US"/>
        </w:rPr>
      </w:pP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404585" w:rsidRPr="00753689" w:rsidRDefault="00404585" w:rsidP="00404585">
      <w:pPr>
        <w:pStyle w:val="CamdenGrundtext"/>
        <w:ind w:left="0"/>
        <w:rPr>
          <w:lang w:val="de-DE"/>
        </w:rPr>
      </w:pPr>
    </w:p>
    <w:p w:rsidR="00404585" w:rsidRDefault="00404585" w:rsidP="00404585">
      <w:pPr>
        <w:pStyle w:val="CamdenGrundtext"/>
        <w:ind w:left="0"/>
        <w:rPr>
          <w:sz w:val="24"/>
          <w:szCs w:val="24"/>
          <w:lang w:val="de-DE"/>
        </w:rPr>
      </w:pPr>
    </w:p>
    <w:p w:rsidR="00404585" w:rsidRPr="002A53CF" w:rsidRDefault="00404585" w:rsidP="00404585">
      <w:pPr>
        <w:pStyle w:val="CamdenGrundtext"/>
        <w:ind w:left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Groetjes</w:t>
      </w:r>
      <w:proofErr w:type="spellEnd"/>
    </w:p>
    <w:p w:rsidR="00404585" w:rsidRDefault="00404585" w:rsidP="00404585"/>
    <w:p w:rsidR="00404585" w:rsidRDefault="00404585" w:rsidP="00404585">
      <w:r w:rsidRPr="00066AF7">
        <w:t>____________</w:t>
      </w:r>
    </w:p>
    <w:sectPr w:rsidR="0040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B3"/>
    <w:rsid w:val="00404585"/>
    <w:rsid w:val="00422E86"/>
    <w:rsid w:val="004F5B8A"/>
    <w:rsid w:val="00DF4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8C2A016B-3DE5-47FD-BD5C-FE9CF34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0B3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mdenArbeitsanweisung">
    <w:name w:val="Camden_Arbeitsanweisung"/>
    <w:rsid w:val="00DF40B3"/>
    <w:pPr>
      <w:ind w:left="709"/>
    </w:pPr>
    <w:rPr>
      <w:rFonts w:ascii="Arial" w:hAnsi="Arial"/>
      <w:b/>
      <w:noProof/>
      <w:sz w:val="22"/>
    </w:rPr>
  </w:style>
  <w:style w:type="paragraph" w:customStyle="1" w:styleId="CamdenGrundtext">
    <w:name w:val="Camden_Grundtext"/>
    <w:rsid w:val="00DF40B3"/>
    <w:pPr>
      <w:ind w:left="709"/>
    </w:pPr>
    <w:rPr>
      <w:rFonts w:ascii="Arial" w:hAnsi="Arial"/>
      <w:sz w:val="22"/>
      <w:lang w:val="en-GB"/>
    </w:rPr>
  </w:style>
  <w:style w:type="paragraph" w:customStyle="1" w:styleId="CamdenAufgabentext">
    <w:name w:val="Camden_Aufgabentext"/>
    <w:rsid w:val="00DF40B3"/>
    <w:pPr>
      <w:spacing w:line="440" w:lineRule="atLeast"/>
      <w:ind w:left="907" w:hanging="198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Schrijven</vt:lpstr>
      <vt:lpstr>Schrijven</vt:lpstr>
    </vt:vector>
  </TitlesOfParts>
  <Company> 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Schrijven</dc:title>
  <dc:subject/>
  <dc:creator>Brüning, Beatrix (NLSchB)</dc:creator>
  <cp:keywords/>
  <dc:description/>
  <cp:lastModifiedBy>N. R.</cp:lastModifiedBy>
  <cp:revision>2</cp:revision>
  <dcterms:created xsi:type="dcterms:W3CDTF">2020-05-01T08:55:00Z</dcterms:created>
  <dcterms:modified xsi:type="dcterms:W3CDTF">2020-05-01T08:55:00Z</dcterms:modified>
</cp:coreProperties>
</file>